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Arial Narrow" w:hAnsi="Arial Narrow" w:eastAsia="Arial Narrow" w:cs="Arial Narrow"/>
          <w:b/>
          <w:sz w:val="22"/>
          <w:szCs w:val="22"/>
        </w:rPr>
      </w:pPr>
      <w:r>
        <w:rPr>
          <w:rFonts w:eastAsia="Arial Narrow" w:cs="Arial Narrow" w:ascii="Arial Narrow" w:hAnsi="Arial Narrow"/>
          <w:b/>
          <w:sz w:val="22"/>
          <w:szCs w:val="22"/>
        </w:rPr>
        <w:t xml:space="preserve">RELATÓRIO SEMESTRAL  DE ATIVIDADES DE  ESTÁGIO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Prezado (a) Supervisor (a),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jc w:val="both"/>
        <w:rPr/>
      </w:pPr>
      <w:r>
        <w:rPr>
          <w:rFonts w:eastAsia="Arial Narrow" w:cs="Arial Narrow" w:ascii="Arial Narrow" w:hAnsi="Arial Narrow"/>
          <w:sz w:val="22"/>
          <w:szCs w:val="22"/>
        </w:rPr>
        <w:t xml:space="preserve">Conforme prevê o </w:t>
      </w:r>
      <w:r>
        <w:rPr>
          <w:rFonts w:eastAsia="Arial Narrow" w:cs="Arial Narrow" w:ascii="Arial Narrow" w:hAnsi="Arial Narrow"/>
          <w:sz w:val="22"/>
          <w:szCs w:val="22"/>
        </w:rPr>
        <w:t>art. 7º</w:t>
      </w:r>
      <w:r>
        <w:rPr>
          <w:rFonts w:eastAsia="Arial Narrow" w:cs="Arial Narrow" w:ascii="Arial Narrow" w:hAnsi="Arial Narrow"/>
          <w:sz w:val="22"/>
          <w:szCs w:val="22"/>
        </w:rPr>
        <w:t xml:space="preserve">, </w:t>
      </w:r>
      <w:r>
        <w:rPr>
          <w:rFonts w:eastAsia="Arial Narrow" w:cs="Arial Narrow" w:ascii="Arial Narrow" w:hAnsi="Arial Narrow"/>
          <w:sz w:val="22"/>
          <w:szCs w:val="22"/>
        </w:rPr>
        <w:t>IV da Lei Nº 11.788 de 25 de setembro de 2008</w:t>
      </w:r>
      <w:r>
        <w:rPr>
          <w:rFonts w:eastAsia="Arial Narrow" w:cs="Arial Narrow" w:ascii="Arial Narrow" w:hAnsi="Arial Narrow"/>
          <w:sz w:val="22"/>
          <w:szCs w:val="22"/>
        </w:rPr>
        <w:t xml:space="preserve">, é obrigação da parte do Supervisor de Estágio o envio, com periodicidade mínima de 6 (seis) meses, do Relatório de Atividades para o </w:t>
      </w:r>
      <w:r>
        <w:rPr>
          <w:rFonts w:eastAsia="Arial Narrow" w:cs="Arial Narrow" w:ascii="Arial Narrow" w:hAnsi="Arial Narrow"/>
          <w:sz w:val="22"/>
          <w:szCs w:val="22"/>
        </w:rPr>
        <w:t>Serviços de Relações Empresariais e Estágio Supervisionado</w:t>
      </w:r>
      <w:r>
        <w:rPr>
          <w:rFonts w:eastAsia="Arial Narrow" w:cs="Arial Narrow" w:ascii="Arial Narrow" w:hAnsi="Arial Narrow"/>
          <w:sz w:val="22"/>
          <w:szCs w:val="22"/>
        </w:rPr>
        <w:t xml:space="preserve">, com participação obrigatória do estagiário e ciência do  professor orientador. Sendo assim, em cumprimento ao artigo acima mencionado, solicitamos o  preenchimento deste Relatório Semestral de Atividades e o seu devido encaminhamento.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Nome do Estagiário: _____________________________________________________________________ </w:t>
      </w:r>
    </w:p>
    <w:p>
      <w:pPr>
        <w:pStyle w:val="normal1"/>
        <w:spacing w:lineRule="auto" w:line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Local de Estágio: ________________________________________________________________________  </w:t>
      </w:r>
    </w:p>
    <w:p>
      <w:pPr>
        <w:pStyle w:val="normal1"/>
        <w:spacing w:lineRule="auto" w:line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Curso: _________________________________________ </w:t>
      </w:r>
    </w:p>
    <w:p>
      <w:pPr>
        <w:pStyle w:val="normal1"/>
        <w:spacing w:lineRule="auto" w:line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Mês/Ano de Conclusão do Curso: ________________________  </w:t>
      </w:r>
    </w:p>
    <w:p>
      <w:pPr>
        <w:pStyle w:val="normal1"/>
        <w:spacing w:lineRule="auto" w:line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Telefone para contato: ________________________ E-mail:____________________________________  </w:t>
      </w:r>
    </w:p>
    <w:p>
      <w:pPr>
        <w:pStyle w:val="normal1"/>
        <w:spacing w:lineRule="auto" w:line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Nome do Supervisor de Estágio: ___________________________________________________________ </w:t>
      </w:r>
    </w:p>
    <w:p>
      <w:pPr>
        <w:pStyle w:val="normal1"/>
        <w:spacing w:lineRule="auto" w:line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Período do Relatório Semestral: ___/____/_____ a ___/____/_____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1. No espaço abaixo, descreva as atividades que o estagiário desenvolveu durante o período de estágio  (deverá ser elaborado em conjunto pelo supervisor e estagiário):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2. Atribua conceitos referentes ao desempenho do estagiário, assinalando de acordo com o item  correspondente (a ser preenchido pelo supervisor):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 Narrow" w:hAnsi="Arial Narrow" w:eastAsia="Arial Narrow" w:cs="Arial Narrow"/>
          <w:b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b/>
          <w:color w:val="000000"/>
          <w:sz w:val="22"/>
          <w:szCs w:val="22"/>
        </w:rPr>
        <w:t>Aspectos profissionais:</w:t>
      </w:r>
    </w:p>
    <w:p>
      <w:pPr>
        <w:pStyle w:val="normal1"/>
        <w:widowControl w:val="false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</w:r>
    </w:p>
    <w:tbl>
      <w:tblPr>
        <w:tblStyle w:val="Table1"/>
        <w:tblW w:w="9220" w:type="dxa"/>
        <w:jc w:val="left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6"/>
        <w:gridCol w:w="1229"/>
        <w:gridCol w:w="1304"/>
        <w:gridCol w:w="840"/>
        <w:gridCol w:w="1061"/>
      </w:tblGrid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 xml:space="preserve">Muito Bom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>Regular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Qualidade do trabalho</w:t>
              <w:tab/>
              <w:tab/>
              <w:tab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Capacidade de sugerir e inovar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Conhecimentos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Desempenho: volume e padrão das atividades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Capacidade de analisar e aprender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Iniciativa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ind w:hanging="0" w:left="720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ab/>
        <w:tab/>
      </w:r>
    </w:p>
    <w:p>
      <w:pPr>
        <w:pStyle w:val="normal1"/>
        <w:widowControl w:val="false"/>
        <w:jc w:val="both"/>
        <w:rPr>
          <w:rFonts w:ascii="Arial Narrow" w:hAnsi="Arial Narrow" w:eastAsia="Arial Narrow" w:cs="Arial Narrow"/>
          <w:b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b/>
          <w:color w:val="000000"/>
          <w:sz w:val="22"/>
          <w:szCs w:val="22"/>
        </w:rPr>
        <w:t>Aspectos humanos:</w:t>
      </w:r>
    </w:p>
    <w:p>
      <w:pPr>
        <w:pStyle w:val="normal1"/>
        <w:widowControl w:val="false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</w:r>
    </w:p>
    <w:tbl>
      <w:tblPr>
        <w:tblStyle w:val="Table2"/>
        <w:tblW w:w="9220" w:type="dxa"/>
        <w:jc w:val="left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6"/>
        <w:gridCol w:w="1229"/>
        <w:gridCol w:w="1304"/>
        <w:gridCol w:w="840"/>
        <w:gridCol w:w="1061"/>
      </w:tblGrid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 xml:space="preserve">Muito Bom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szCs w:val="22"/>
              </w:rPr>
              <w:t xml:space="preserve">Regular 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Assiduidade e responsabilidade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Disciplina: respeita normas e regulamentos internos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Integração com colegas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>Cooperação e disponibilidade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  <w:t xml:space="preserve">Responsabilidade, zelo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color w:val="000000"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3. Considerações sobre o estagiário e/ou estágio (elaborado pelo supervisor):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4. Considerações sobre o estágio (elaborado pelo estagiário):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Avaliação Global do Período - Levando em consideração os resultados obtidos nos itens 2, 3 e 4  (preenchido pelo supervisor):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(   )Muito Bom (   )Bom (   )Regular (   )Ruim  </w:t>
      </w:r>
    </w:p>
    <w:p>
      <w:pPr>
        <w:pStyle w:val="normal1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jc w:val="right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___________________, _______ de ________________________ de __________.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_______________________________________________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Assinatura e Carimbo ou assinatura digital do Supervisor 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_______________________________________________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Assinatura do Estagiário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_______________________________________________ 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Assinatura e Carimbo ou assinatura digital do Prof. Orientador </w:t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0" w:right="850" w:gutter="0" w:header="850" w:top="2513" w:footer="567" w:bottom="99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Arial Narrow" w:hAnsi="Arial Narrow" w:eastAsia="Arial Narrow" w:cs="Arial Narrow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Arial Narrow" w:hAnsi="Arial Narrow" w:eastAsia="Arial Narrow" w:cs="Arial Narrow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rPr/>
    </w:pPr>
    <w:r>
      <w:rPr>
        <w:sz w:val="20"/>
        <w:szCs w:val="20"/>
      </w:rPr>
      <w:tab/>
      <w:tab/>
      <w:tab/>
      <w:tab/>
    </w:r>
    <w:r>
      <w:rPr>
        <w:b/>
        <w:sz w:val="20"/>
        <w:szCs w:val="20"/>
      </w:rPr>
      <w:t>CAMPUS</w:t>
    </w:r>
    <w:r>
      <w:rPr>
        <w:b/>
        <w:i/>
        <w:sz w:val="20"/>
        <w:szCs w:val="20"/>
      </w:rPr>
      <w:t xml:space="preserve"> </w:t>
    </w:r>
    <w:r>
      <w:rPr>
        <w:b/>
        <w:sz w:val="20"/>
        <w:szCs w:val="20"/>
      </w:rPr>
      <w:drawing>
        <wp:anchor behindDoc="1" distT="0" distB="0" distL="18415" distR="9525" simplePos="0" locked="0" layoutInCell="0" allowOverlap="1" relativeHeight="3">
          <wp:simplePos x="0" y="0"/>
          <wp:positionH relativeFrom="column">
            <wp:posOffset>72390</wp:posOffset>
          </wp:positionH>
          <wp:positionV relativeFrom="paragraph">
            <wp:posOffset>5080</wp:posOffset>
          </wp:positionV>
          <wp:extent cx="1431925" cy="71755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8" t="-652" r="-328" b="-652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FLORESTAL</w:t>
    </w:r>
  </w:p>
  <w:p>
    <w:pPr>
      <w:pStyle w:val="normal1"/>
      <w:rPr>
        <w:b/>
        <w:sz w:val="20"/>
        <w:szCs w:val="20"/>
      </w:rPr>
    </w:pPr>
    <w:r>
      <w:rPr>
        <w:b/>
        <w:sz w:val="20"/>
        <w:szCs w:val="20"/>
      </w:rPr>
      <w:tab/>
      <w:tab/>
      <w:tab/>
      <w:tab/>
      <w:t>DIRETORIA DE EXTENSÃO E CULTURA</w:t>
    </w:r>
  </w:p>
  <w:p>
    <w:pPr>
      <w:pStyle w:val="normal1"/>
      <w:ind w:firstLine="720" w:left="720"/>
      <w:rPr>
        <w:b/>
        <w:sz w:val="20"/>
        <w:szCs w:val="20"/>
      </w:rPr>
    </w:pPr>
    <w:r>
      <w:rPr>
        <w:b/>
        <w:sz w:val="20"/>
        <w:szCs w:val="20"/>
      </w:rPr>
      <w:tab/>
      <w:tab/>
      <w:t>SERVIÇO DE RELAÇÕES EMPRESARIAIS E ESTÁGIO SUPERVISIONADO</w:t>
    </w:r>
  </w:p>
  <w:p>
    <w:pPr>
      <w:pStyle w:val="normal1"/>
      <w:rPr>
        <w:sz w:val="20"/>
        <w:szCs w:val="20"/>
      </w:rPr>
    </w:pPr>
    <w:r>
      <w:rPr>
        <w:sz w:val="20"/>
        <w:szCs w:val="20"/>
      </w:rPr>
      <w:tab/>
      <w:tab/>
      <w:tab/>
      <w:tab/>
      <w:t>Rodovia LMG 818 Km 06 – Campus Universitário – 35690-000 – Florestal/MG</w:t>
    </w:r>
  </w:p>
  <w:p>
    <w:pPr>
      <w:pStyle w:val="normal1"/>
      <w:spacing w:lineRule="auto" w:line="240"/>
      <w:rPr/>
    </w:pPr>
    <w:r>
      <w:rPr>
        <w:sz w:val="20"/>
        <w:szCs w:val="20"/>
      </w:rPr>
      <w:tab/>
      <w:tab/>
      <w:tab/>
      <w:tab/>
      <w:t xml:space="preserve">Contatos: (31) 3602-1196 - </w:t>
    </w:r>
    <w:hyperlink r:id="rId2">
      <w:r>
        <w:rPr>
          <w:rStyle w:val="ListLabel1"/>
          <w:color w:val="0000FF"/>
          <w:sz w:val="20"/>
          <w:szCs w:val="20"/>
          <w:u w:val="single"/>
        </w:rPr>
        <w:t>estagio.ufvflorestal@ufv.br</w:t>
      </w:r>
    </w:hyperlink>
    <w:r>
      <w:rPr>
        <w:color w:val="0000FF"/>
        <w:sz w:val="20"/>
        <w:szCs w:val="20"/>
        <w:u w:val="single"/>
      </w:rPr>
      <w:t xml:space="preserve"> </w:t>
    </w:r>
    <w:r>
      <w:rPr>
        <w:sz w:val="20"/>
        <w:szCs w:val="20"/>
      </w:rPr>
      <w:t xml:space="preserve"> - </w:t>
    </w:r>
    <w:hyperlink r:id="rId3">
      <w:r>
        <w:rPr>
          <w:rStyle w:val="ListLabel1"/>
          <w:color w:val="0000FF"/>
          <w:sz w:val="20"/>
          <w:szCs w:val="20"/>
          <w:u w:val="single"/>
        </w:rPr>
        <w:t>www.estagio.caf.ufv.br</w:t>
      </w:r>
    </w:hyperlink>
  </w:p>
  <w:p>
    <w:pPr>
      <w:pStyle w:val="normal1"/>
      <w:rPr>
        <w:rFonts w:ascii="Arial Narrow" w:hAnsi="Arial Narrow" w:eastAsia="Arial Narrow" w:cs="Arial Narrow"/>
        <w:b/>
        <w:i/>
        <w:i/>
        <w:sz w:val="20"/>
        <w:szCs w:val="20"/>
        <w:u w:val="single"/>
      </w:rPr>
    </w:pPr>
    <w:r>
      <w:rPr>
        <w:rFonts w:eastAsia="Arial Narrow" w:cs="Arial Narrow" w:ascii="Arial Narrow" w:hAnsi="Arial Narrow"/>
        <w:b/>
        <w:i/>
        <w:sz w:val="20"/>
        <w:szCs w:val="20"/>
        <w:u w:val="single"/>
      </w:rPr>
      <w:t>_________________________________________________________________________________________________________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rPr/>
    </w:pPr>
    <w:r>
      <w:rPr>
        <w:sz w:val="20"/>
        <w:szCs w:val="20"/>
      </w:rPr>
      <w:tab/>
      <w:tab/>
      <w:tab/>
      <w:tab/>
    </w:r>
    <w:r>
      <w:rPr>
        <w:b/>
        <w:sz w:val="20"/>
        <w:szCs w:val="20"/>
      </w:rPr>
      <w:t>CAMPUS</w:t>
    </w:r>
    <w:r>
      <w:rPr>
        <w:b/>
        <w:i/>
        <w:sz w:val="20"/>
        <w:szCs w:val="20"/>
      </w:rPr>
      <w:t xml:space="preserve"> </w:t>
    </w:r>
    <w:r>
      <w:rPr>
        <w:b/>
        <w:sz w:val="20"/>
        <w:szCs w:val="20"/>
      </w:rPr>
      <w:drawing>
        <wp:anchor behindDoc="1" distT="0" distB="0" distL="18415" distR="9525" simplePos="0" locked="0" layoutInCell="0" allowOverlap="1" relativeHeight="3">
          <wp:simplePos x="0" y="0"/>
          <wp:positionH relativeFrom="column">
            <wp:posOffset>72390</wp:posOffset>
          </wp:positionH>
          <wp:positionV relativeFrom="paragraph">
            <wp:posOffset>5080</wp:posOffset>
          </wp:positionV>
          <wp:extent cx="1431925" cy="717550"/>
          <wp:effectExtent l="0" t="0" r="0" b="0"/>
          <wp:wrapSquare wrapText="bothSides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8" t="-652" r="-328" b="-652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FLORESTAL</w:t>
    </w:r>
  </w:p>
  <w:p>
    <w:pPr>
      <w:pStyle w:val="normal1"/>
      <w:rPr>
        <w:b/>
        <w:sz w:val="20"/>
        <w:szCs w:val="20"/>
      </w:rPr>
    </w:pPr>
    <w:r>
      <w:rPr>
        <w:b/>
        <w:sz w:val="20"/>
        <w:szCs w:val="20"/>
      </w:rPr>
      <w:tab/>
      <w:tab/>
      <w:tab/>
      <w:tab/>
      <w:t>DIRETORIA DE EXTENSÃO E CULTURA</w:t>
    </w:r>
  </w:p>
  <w:p>
    <w:pPr>
      <w:pStyle w:val="normal1"/>
      <w:ind w:firstLine="720" w:left="720"/>
      <w:rPr>
        <w:b/>
        <w:sz w:val="20"/>
        <w:szCs w:val="20"/>
      </w:rPr>
    </w:pPr>
    <w:r>
      <w:rPr>
        <w:b/>
        <w:sz w:val="20"/>
        <w:szCs w:val="20"/>
      </w:rPr>
      <w:tab/>
      <w:tab/>
      <w:t>SERVIÇO DE RELAÇÕES EMPRESARIAIS E ESTÁGIO SUPERVISIONADO</w:t>
    </w:r>
  </w:p>
  <w:p>
    <w:pPr>
      <w:pStyle w:val="normal1"/>
      <w:rPr>
        <w:sz w:val="20"/>
        <w:szCs w:val="20"/>
      </w:rPr>
    </w:pPr>
    <w:r>
      <w:rPr>
        <w:sz w:val="20"/>
        <w:szCs w:val="20"/>
      </w:rPr>
      <w:tab/>
      <w:tab/>
      <w:tab/>
      <w:tab/>
      <w:t>Rodovia LMG 818 Km 06 – Campus Universitário – 35690-000 – Florestal/MG</w:t>
    </w:r>
  </w:p>
  <w:p>
    <w:pPr>
      <w:pStyle w:val="normal1"/>
      <w:spacing w:lineRule="auto" w:line="240"/>
      <w:rPr/>
    </w:pPr>
    <w:r>
      <w:rPr>
        <w:sz w:val="20"/>
        <w:szCs w:val="20"/>
      </w:rPr>
      <w:tab/>
      <w:tab/>
      <w:tab/>
      <w:tab/>
      <w:t xml:space="preserve">Contatos: (31) 3602-1196 - </w:t>
    </w:r>
    <w:hyperlink r:id="rId2">
      <w:r>
        <w:rPr>
          <w:rStyle w:val="ListLabel1"/>
          <w:color w:val="0000FF"/>
          <w:sz w:val="20"/>
          <w:szCs w:val="20"/>
          <w:u w:val="single"/>
        </w:rPr>
        <w:t>estagio.ufvflorestal@ufv.br</w:t>
      </w:r>
    </w:hyperlink>
    <w:r>
      <w:rPr>
        <w:color w:val="0000FF"/>
        <w:sz w:val="20"/>
        <w:szCs w:val="20"/>
        <w:u w:val="single"/>
      </w:rPr>
      <w:t xml:space="preserve"> </w:t>
    </w:r>
    <w:r>
      <w:rPr>
        <w:sz w:val="20"/>
        <w:szCs w:val="20"/>
      </w:rPr>
      <w:t xml:space="preserve"> - </w:t>
    </w:r>
    <w:hyperlink r:id="rId3">
      <w:r>
        <w:rPr>
          <w:rStyle w:val="ListLabel1"/>
          <w:color w:val="0000FF"/>
          <w:sz w:val="20"/>
          <w:szCs w:val="20"/>
          <w:u w:val="single"/>
        </w:rPr>
        <w:t>www.estagio.caf.ufv.br</w:t>
      </w:r>
    </w:hyperlink>
  </w:p>
  <w:p>
    <w:pPr>
      <w:pStyle w:val="normal1"/>
      <w:rPr>
        <w:rFonts w:ascii="Arial Narrow" w:hAnsi="Arial Narrow" w:eastAsia="Arial Narrow" w:cs="Arial Narrow"/>
        <w:b/>
        <w:i/>
        <w:i/>
        <w:sz w:val="20"/>
        <w:szCs w:val="20"/>
        <w:u w:val="single"/>
      </w:rPr>
    </w:pPr>
    <w:r>
      <w:rPr>
        <w:rFonts w:eastAsia="Arial Narrow" w:cs="Arial Narrow" w:ascii="Arial Narrow" w:hAnsi="Arial Narrow"/>
        <w:b/>
        <w:i/>
        <w:sz w:val="20"/>
        <w:szCs w:val="20"/>
        <w:u w:val="single"/>
      </w:rPr>
      <w:t>_________________________________________________________________________________________________________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ind w:hanging="0" w:left="0"/>
      <w:jc w:val="center"/>
    </w:pPr>
    <w:rPr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ind w:hanging="0" w:left="0"/>
      <w:jc w:val="center"/>
    </w:pPr>
    <w:rPr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ind w:hanging="0" w:left="0"/>
      <w:jc w:val="center"/>
    </w:pPr>
    <w:rPr>
      <w:b/>
    </w:rPr>
  </w:style>
  <w:style w:type="paragraph" w:styleId="Heading4">
    <w:name w:val="Heading 4"/>
    <w:basedOn w:val="normal1"/>
    <w:next w:val="normal1"/>
    <w:qFormat/>
    <w:pPr>
      <w:keepNext w:val="true"/>
      <w:ind w:hanging="0" w:left="0"/>
      <w:jc w:val="both"/>
    </w:pPr>
    <w:rPr>
      <w:b/>
    </w:rPr>
  </w:style>
  <w:style w:type="paragraph" w:styleId="Heading5">
    <w:name w:val="Heading 5"/>
    <w:basedOn w:val="normal1"/>
    <w:next w:val="normal1"/>
    <w:qFormat/>
    <w:pPr>
      <w:spacing w:lineRule="auto" w:line="240" w:before="240" w:after="60"/>
      <w:ind w:hanging="0" w:left="0"/>
    </w:pPr>
    <w:rPr>
      <w:rFonts w:ascii="Calibri" w:hAnsi="Calibri" w:eastAsia="Calibri" w:cs="Calibri"/>
      <w:b/>
      <w:i/>
      <w:sz w:val="26"/>
      <w:szCs w:val="26"/>
    </w:rPr>
  </w:style>
  <w:style w:type="paragraph" w:styleId="Heading6">
    <w:name w:val="Heading 6"/>
    <w:basedOn w:val="normal1"/>
    <w:next w:val="normal1"/>
    <w:qFormat/>
    <w:pPr>
      <w:keepNext w:val="true"/>
      <w:ind w:hanging="0" w:left="0"/>
    </w:pPr>
    <w:rPr>
      <w:b/>
      <w:color w:val="0000FF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estagio.ufvflorestal@ufv.br" TargetMode="External"/><Relationship Id="rId3" Type="http://schemas.openxmlformats.org/officeDocument/2006/relationships/hyperlink" Target="http://www.estagio.caf.ufv.br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estagio.ufvflorestal@ufv.br" TargetMode="External"/><Relationship Id="rId3" Type="http://schemas.openxmlformats.org/officeDocument/2006/relationships/hyperlink" Target="http://www.estagio.caf.ufv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LibreOffice/24.2.5.2$Linux_X86_64 LibreOffice_project/420$Build-2</Application>
  <AppVersion>15.0000</AppVersion>
  <Pages>2</Pages>
  <Words>327</Words>
  <Characters>2556</Characters>
  <CharactersWithSpaces>2922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2024-09-13T15:44:13Z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